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86ADC57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3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F78D4">
            <w:rPr>
              <w:rFonts w:ascii="Times New Roman" w:hAnsi="Times New Roman"/>
              <w:b/>
              <w:sz w:val="22"/>
              <w:szCs w:val="22"/>
            </w:rPr>
            <w:t>3/7/2017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D66F16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F78D4">
            <w:rPr>
              <w:rFonts w:ascii="Times New Roman" w:hAnsi="Times New Roman"/>
              <w:b/>
              <w:szCs w:val="28"/>
            </w:rPr>
            <w:t xml:space="preserve">Proiect de hotărâre privind aprobarea desemnării reprezentanților Consiliului local al Municipiului Dej în Consiliul de administrație la Spitalul Municipal Dej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BF78D4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D6CB00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F78D4">
            <w:rPr>
              <w:rFonts w:ascii="Times New Roman" w:hAnsi="Times New Roman"/>
              <w:szCs w:val="28"/>
            </w:rPr>
            <w:t>07.03.2017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BF78D4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Consiliul de administrație Spitalul Municipal Dej</DocumentSetDescription>
    <Nume_x0020_proiect_x0020_HCL xmlns="49ad8bbe-11e1-42b2-a965-6a341b5f7ad4">Proiect de hotărâre privind aprobarea desemnării reprezentanților Consiliului local al Municipiului Dej în Consiliul de administrație la Spitalul Municipal Dej </Nume_x0020_proiect_x0020_HCL>
    <_dlc_DocId xmlns="49ad8bbe-11e1-42b2-a965-6a341b5f7ad4">PMD17-1485498287-655</_dlc_DocId>
    <_dlc_DocIdUrl xmlns="49ad8bbe-11e1-42b2-a965-6a341b5f7ad4">
      <Url>http://smdoc/Situri/CL/_layouts/15/DocIdRedir.aspx?ID=PMD17-1485498287-655</Url>
      <Description>PMD17-1485498287-655</Description>
    </_dlc_DocIdUrl>
    <Data1 xmlns="49ad8bbe-11e1-42b2-a965-6a341b5f7ad4">2017-03-06T22:00:00+00:00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1094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Spitalul Municipal Dej - Anunt proiect.docx</dc:title>
  <dc:creator/>
  <cp:lastModifiedBy/>
  <cp:revision>1</cp:revision>
  <dcterms:created xsi:type="dcterms:W3CDTF">2016-03-17T13:02:00Z</dcterms:created>
  <dcterms:modified xsi:type="dcterms:W3CDTF">2017-03-07T11:52:00Z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8292d82f-71f7-4e2e-954e-c876f0917b07</vt:lpwstr>
  </property>
  <property fmtid="{D5CDD505-2E9C-101B-9397-08002B2CF9AE}" pid="4" name="_docset_NoMedatataSyncRequired">
    <vt:lpwstr>False</vt:lpwstr>
  </property>
</Properties>
</file>